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COVID-19 RECOVERY PHASE COMMUNICATION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(See Calendar</w:t>
      </w:r>
      <w:r w:rsidR="00A215CF">
        <w:rPr>
          <w:rFonts w:ascii="Calibri" w:eastAsia="Times New Roman" w:hAnsi="Calibri" w:cs="Calibri"/>
          <w:color w:val="222222"/>
        </w:rPr>
        <w:t> as attached for January 2021</w:t>
      </w:r>
      <w:r w:rsidRPr="00BF348E">
        <w:rPr>
          <w:rFonts w:ascii="Calibri" w:eastAsia="Times New Roman" w:hAnsi="Calibri" w:cs="Calibri"/>
          <w:color w:val="222222"/>
        </w:rPr>
        <w:t xml:space="preserve"> programs and services)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To: Our valuable members and service partners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From: Abby House Clubhouse</w:t>
      </w:r>
    </w:p>
    <w:p w:rsidR="00BF348E" w:rsidRPr="00BF348E" w:rsidRDefault="00A215CF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Date: December 30</w:t>
      </w:r>
      <w:r w:rsidR="00BF348E" w:rsidRPr="00BF348E">
        <w:rPr>
          <w:rFonts w:ascii="Calibri" w:eastAsia="Times New Roman" w:hAnsi="Calibri" w:cs="Calibri"/>
          <w:color w:val="222222"/>
        </w:rPr>
        <w:t>th, 2020</w:t>
      </w:r>
    </w:p>
    <w:p w:rsid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Re:  Abby House Clubhouse Services: COVID-19 Recovery Phase U</w:t>
      </w:r>
      <w:r w:rsidR="00A215CF">
        <w:rPr>
          <w:rFonts w:ascii="Calibri" w:eastAsia="Times New Roman" w:hAnsi="Calibri" w:cs="Calibri"/>
          <w:color w:val="222222"/>
        </w:rPr>
        <w:t>pdate and Service Plan Winter 2021</w:t>
      </w:r>
    </w:p>
    <w:p w:rsidR="00861290" w:rsidRDefault="00861290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861290" w:rsidRPr="00BF348E" w:rsidRDefault="00334A2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Abby House has moved to a new program and</w:t>
      </w:r>
      <w:r w:rsidR="00861290">
        <w:rPr>
          <w:rFonts w:ascii="Calibri" w:eastAsia="Times New Roman" w:hAnsi="Calibri" w:cs="Calibri"/>
          <w:color w:val="222222"/>
        </w:rPr>
        <w:t xml:space="preserve"> space.  We</w:t>
      </w:r>
      <w:r>
        <w:rPr>
          <w:rFonts w:ascii="Calibri" w:eastAsia="Times New Roman" w:hAnsi="Calibri" w:cs="Calibri"/>
          <w:color w:val="222222"/>
        </w:rPr>
        <w:t xml:space="preserve"> are</w:t>
      </w:r>
      <w:r w:rsidR="00514203">
        <w:rPr>
          <w:rFonts w:ascii="Calibri" w:eastAsia="Times New Roman" w:hAnsi="Calibri" w:cs="Calibri"/>
          <w:color w:val="222222"/>
        </w:rPr>
        <w:t xml:space="preserve"> operating out of </w:t>
      </w:r>
      <w:r>
        <w:rPr>
          <w:rFonts w:ascii="Calibri" w:eastAsia="Times New Roman" w:hAnsi="Calibri" w:cs="Calibri"/>
          <w:color w:val="222222"/>
        </w:rPr>
        <w:t xml:space="preserve">The Hall @ 33889 </w:t>
      </w:r>
      <w:proofErr w:type="spellStart"/>
      <w:proofErr w:type="gramStart"/>
      <w:r w:rsidR="00861290">
        <w:rPr>
          <w:rFonts w:ascii="Calibri" w:eastAsia="Times New Roman" w:hAnsi="Calibri" w:cs="Calibri"/>
          <w:color w:val="222222"/>
        </w:rPr>
        <w:t>Essendene</w:t>
      </w:r>
      <w:proofErr w:type="spellEnd"/>
      <w:r w:rsidR="00861290">
        <w:rPr>
          <w:rFonts w:ascii="Calibri" w:eastAsia="Times New Roman" w:hAnsi="Calibri" w:cs="Calibri"/>
          <w:color w:val="222222"/>
        </w:rPr>
        <w:t xml:space="preserve"> </w:t>
      </w:r>
      <w:r w:rsidR="00514203">
        <w:rPr>
          <w:rFonts w:ascii="Calibri" w:eastAsia="Times New Roman" w:hAnsi="Calibri" w:cs="Calibri"/>
          <w:color w:val="222222"/>
        </w:rPr>
        <w:t xml:space="preserve"> </w:t>
      </w:r>
      <w:r w:rsidR="00861290">
        <w:rPr>
          <w:rFonts w:ascii="Calibri" w:eastAsia="Times New Roman" w:hAnsi="Calibri" w:cs="Calibri"/>
          <w:color w:val="222222"/>
        </w:rPr>
        <w:t>Avenue</w:t>
      </w:r>
      <w:proofErr w:type="gramEnd"/>
      <w:r w:rsidR="00861290">
        <w:rPr>
          <w:rFonts w:ascii="Calibri" w:eastAsia="Times New Roman" w:hAnsi="Calibri" w:cs="Calibri"/>
          <w:color w:val="222222"/>
        </w:rPr>
        <w:t xml:space="preserve"> .  This location is only a few blocks down the street from the original clubhouse.  There is lots of parking behind the </w:t>
      </w:r>
      <w:r w:rsidR="00233B9A">
        <w:rPr>
          <w:rFonts w:ascii="Calibri" w:eastAsia="Times New Roman" w:hAnsi="Calibri" w:cs="Calibri"/>
          <w:color w:val="222222"/>
        </w:rPr>
        <w:t>building;</w:t>
      </w:r>
      <w:r w:rsidR="00861290">
        <w:rPr>
          <w:rFonts w:ascii="Calibri" w:eastAsia="Times New Roman" w:hAnsi="Calibri" w:cs="Calibri"/>
          <w:color w:val="222222"/>
        </w:rPr>
        <w:t xml:space="preserve"> you can enter the lot from the driveway on Cyril Street.  </w:t>
      </w:r>
      <w:r>
        <w:rPr>
          <w:rFonts w:ascii="Calibri" w:eastAsia="Times New Roman" w:hAnsi="Calibri" w:cs="Calibri"/>
          <w:color w:val="222222"/>
        </w:rPr>
        <w:t xml:space="preserve">If you have any questions regarding directions please connect with the staff.   </w:t>
      </w:r>
      <w:r w:rsidR="00861290">
        <w:rPr>
          <w:rFonts w:ascii="Calibri" w:eastAsia="Times New Roman" w:hAnsi="Calibri" w:cs="Calibri"/>
          <w:color w:val="222222"/>
        </w:rPr>
        <w:t xml:space="preserve">All of our programs will continue to operate as usual, just inside a different building. 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Abby House Clubhouse is committed to providing our members with the range of supports and services they require as we continue to move forward in the recovery phase of COVID -19. In order to accompli</w:t>
      </w:r>
      <w:r w:rsidR="00334A2E">
        <w:rPr>
          <w:rFonts w:ascii="Calibri" w:eastAsia="Times New Roman" w:hAnsi="Calibri" w:cs="Calibri"/>
          <w:color w:val="222222"/>
        </w:rPr>
        <w:t xml:space="preserve">sh this, we are continuing to do the following: 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Keeping our physical space safe for in-person services</w:t>
      </w:r>
    </w:p>
    <w:p w:rsidR="004F623B" w:rsidRDefault="00BF348E" w:rsidP="004F623B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Th</w:t>
      </w:r>
      <w:r w:rsidR="00334A2E">
        <w:rPr>
          <w:rFonts w:ascii="Calibri" w:eastAsia="Times New Roman" w:hAnsi="Calibri" w:cs="Calibri"/>
          <w:color w:val="222222"/>
        </w:rPr>
        <w:t xml:space="preserve">e following points </w:t>
      </w:r>
      <w:r w:rsidRPr="00BF348E">
        <w:rPr>
          <w:rFonts w:ascii="Calibri" w:eastAsia="Times New Roman" w:hAnsi="Calibri" w:cs="Calibri"/>
          <w:color w:val="222222"/>
        </w:rPr>
        <w:t>ensure the safety of all members and staff:</w:t>
      </w:r>
    </w:p>
    <w:p w:rsidR="00BF348E" w:rsidRDefault="00334A2E" w:rsidP="004F623B">
      <w:pPr>
        <w:pStyle w:val="ListParagraph"/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Max of 10</w:t>
      </w:r>
      <w:r w:rsidR="00BF348E" w:rsidRPr="004F623B">
        <w:rPr>
          <w:rFonts w:ascii="Calibri" w:eastAsia="Times New Roman" w:hAnsi="Calibri" w:cs="Calibri"/>
          <w:color w:val="222222"/>
        </w:rPr>
        <w:t xml:space="preserve"> people in clubhouse meeting space during program times.</w:t>
      </w:r>
    </w:p>
    <w:p w:rsidR="007C6A25" w:rsidRDefault="007C6A25" w:rsidP="004F623B">
      <w:pPr>
        <w:pStyle w:val="ListParagraph"/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Tables and chairs are spaced well apart.</w:t>
      </w:r>
    </w:p>
    <w:p w:rsidR="007C6A25" w:rsidRPr="004F623B" w:rsidRDefault="007C6A25" w:rsidP="004F623B">
      <w:pPr>
        <w:pStyle w:val="ListParagraph"/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 xml:space="preserve">There are </w:t>
      </w:r>
      <w:proofErr w:type="spellStart"/>
      <w:r>
        <w:rPr>
          <w:rFonts w:ascii="Calibri" w:eastAsia="Times New Roman" w:hAnsi="Calibri" w:cs="Calibri"/>
          <w:color w:val="222222"/>
        </w:rPr>
        <w:t>plexiglass</w:t>
      </w:r>
      <w:proofErr w:type="spellEnd"/>
      <w:r>
        <w:rPr>
          <w:rFonts w:ascii="Calibri" w:eastAsia="Times New Roman" w:hAnsi="Calibri" w:cs="Calibri"/>
          <w:color w:val="222222"/>
        </w:rPr>
        <w:t xml:space="preserve"> dividers throughout the clubhouse. </w:t>
      </w:r>
    </w:p>
    <w:p w:rsidR="00BF348E" w:rsidRPr="007C6A25" w:rsidRDefault="00334A2E" w:rsidP="007C6A25">
      <w:pPr>
        <w:pStyle w:val="ListParagraph"/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Physical distancing required</w:t>
      </w:r>
      <w:r w:rsidR="00BF348E" w:rsidRPr="004F623B">
        <w:rPr>
          <w:rFonts w:ascii="Calibri" w:eastAsia="Times New Roman" w:hAnsi="Calibri" w:cs="Calibri"/>
          <w:color w:val="222222"/>
        </w:rPr>
        <w:t xml:space="preserve"> at all times</w:t>
      </w:r>
      <w:r>
        <w:rPr>
          <w:rFonts w:ascii="Calibri" w:eastAsia="Times New Roman" w:hAnsi="Calibri" w:cs="Calibri"/>
          <w:color w:val="222222"/>
        </w:rPr>
        <w:t>.</w:t>
      </w:r>
    </w:p>
    <w:p w:rsidR="00334A2E" w:rsidRPr="007C6A25" w:rsidRDefault="00BF348E" w:rsidP="007C6A25">
      <w:pPr>
        <w:pStyle w:val="ListParagraph"/>
        <w:numPr>
          <w:ilvl w:val="0"/>
          <w:numId w:val="3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 xml:space="preserve">No food or drink </w:t>
      </w:r>
      <w:r w:rsidR="004F623B" w:rsidRPr="004F623B">
        <w:rPr>
          <w:rFonts w:ascii="Calibri" w:eastAsia="Times New Roman" w:hAnsi="Calibri" w:cs="Calibri"/>
          <w:color w:val="222222"/>
        </w:rPr>
        <w:t>consumption within the clubhouse</w:t>
      </w:r>
      <w:r w:rsidR="00334A2E">
        <w:rPr>
          <w:rFonts w:ascii="Calibri" w:eastAsia="Times New Roman" w:hAnsi="Calibri" w:cs="Calibri"/>
          <w:color w:val="222222"/>
        </w:rPr>
        <w:t>.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Providing a range of engagement options for Clubhouse programs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The following points are the different platforms and ways we are currently connecting with members:</w:t>
      </w:r>
    </w:p>
    <w:p w:rsidR="00BF348E" w:rsidRPr="004F623B" w:rsidRDefault="00BF348E" w:rsidP="004F623B">
      <w:pPr>
        <w:pStyle w:val="ListParagraph"/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In-person scheduled programs  inside of the clubhouse and in the community</w:t>
      </w:r>
    </w:p>
    <w:p w:rsidR="00BF348E" w:rsidRPr="004F623B" w:rsidRDefault="00BF348E" w:rsidP="004F623B">
      <w:pPr>
        <w:pStyle w:val="ListParagraph"/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Scheduled appointments (in person or virtually)</w:t>
      </w:r>
    </w:p>
    <w:p w:rsidR="00BF348E" w:rsidRPr="004F623B" w:rsidRDefault="00BF348E" w:rsidP="004F623B">
      <w:pPr>
        <w:pStyle w:val="ListParagraph"/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Facebook messaging/call/video call</w:t>
      </w:r>
    </w:p>
    <w:p w:rsidR="00BF348E" w:rsidRPr="004F623B" w:rsidRDefault="00BF348E" w:rsidP="004F623B">
      <w:pPr>
        <w:pStyle w:val="ListParagraph"/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Email</w:t>
      </w:r>
    </w:p>
    <w:p w:rsidR="00BF348E" w:rsidRPr="004F623B" w:rsidRDefault="00BF348E" w:rsidP="004F623B">
      <w:pPr>
        <w:pStyle w:val="ListParagraph"/>
        <w:numPr>
          <w:ilvl w:val="0"/>
          <w:numId w:val="4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Phone calls</w:t>
      </w:r>
    </w:p>
    <w:p w:rsidR="00BF348E" w:rsidRPr="004F623B" w:rsidRDefault="00BF348E" w:rsidP="004F623B">
      <w:pPr>
        <w:pStyle w:val="ListParagraph"/>
        <w:numPr>
          <w:ilvl w:val="0"/>
          <w:numId w:val="4"/>
        </w:num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Virtual groups through Facebook a</w:t>
      </w:r>
      <w:r w:rsidR="00AE301B">
        <w:rPr>
          <w:rFonts w:ascii="Calibri" w:eastAsia="Times New Roman" w:hAnsi="Calibri" w:cs="Calibri"/>
          <w:color w:val="222222"/>
        </w:rPr>
        <w:t>nd Zoom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Continuing with screening, cleaning, and safety precautions</w:t>
      </w:r>
      <w:bookmarkStart w:id="0" w:name="_GoBack"/>
      <w:bookmarkEnd w:id="0"/>
    </w:p>
    <w:p w:rsidR="00BF348E" w:rsidRPr="00BF348E" w:rsidRDefault="00BF348E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We are achieving the highest level of safety for members and staff through the following points:</w:t>
      </w:r>
    </w:p>
    <w:p w:rsidR="00BF348E" w:rsidRPr="004F623B" w:rsidRDefault="00BF348E" w:rsidP="004F623B">
      <w:pPr>
        <w:pStyle w:val="ListParagraph"/>
        <w:numPr>
          <w:ilvl w:val="0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Completing screening with each member accessing service, including: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Assessment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questions</w:t>
      </w:r>
      <w:r w:rsidR="007C6A25">
        <w:rPr>
          <w:rFonts w:ascii="Calibri" w:eastAsia="Times New Roman" w:hAnsi="Calibri" w:cs="Calibri"/>
          <w:color w:val="222222"/>
        </w:rPr>
        <w:t xml:space="preserve"> prior to entering the clubhouse. 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Temperature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check</w:t>
      </w:r>
      <w:r w:rsidR="007C6A25">
        <w:rPr>
          <w:rFonts w:ascii="Calibri" w:eastAsia="Times New Roman" w:hAnsi="Calibri" w:cs="Calibri"/>
          <w:color w:val="222222"/>
        </w:rPr>
        <w:t xml:space="preserve"> prior to entering the clubhouse. 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Mandatory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mask-wearing</w:t>
      </w:r>
      <w:r w:rsidR="007C6A25">
        <w:rPr>
          <w:rFonts w:ascii="Calibri" w:eastAsia="Times New Roman" w:hAnsi="Calibri" w:cs="Calibri"/>
          <w:color w:val="222222"/>
        </w:rPr>
        <w:t xml:space="preserve"> for all in-person services. 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Hand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sanitizing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2160"/>
        <w:rPr>
          <w:rFonts w:ascii="Calibri" w:eastAsia="Times New Roman" w:hAnsi="Calibri" w:cs="Calibri"/>
          <w:color w:val="222222"/>
        </w:rPr>
      </w:pPr>
      <w:r w:rsidRPr="00BF348E">
        <w:rPr>
          <w:rFonts w:ascii="Wingdings" w:eastAsia="Times New Roman" w:hAnsi="Wingdings" w:cs="Calibri"/>
          <w:color w:val="222222"/>
        </w:rPr>
        <w:t></w:t>
      </w:r>
      <w:proofErr w:type="gramStart"/>
      <w:r w:rsidRPr="00BF348E">
        <w:rPr>
          <w:rFonts w:ascii="Times New Roman" w:eastAsia="Times New Roman" w:hAnsi="Times New Roman" w:cs="Times New Roman"/>
          <w:color w:val="222222"/>
          <w:sz w:val="14"/>
          <w:szCs w:val="14"/>
        </w:rPr>
        <w:t>  </w:t>
      </w:r>
      <w:r w:rsidRPr="00BF348E">
        <w:rPr>
          <w:rFonts w:ascii="Calibri" w:eastAsia="Times New Roman" w:hAnsi="Calibri" w:cs="Calibri"/>
          <w:color w:val="222222"/>
        </w:rPr>
        <w:t>Physical</w:t>
      </w:r>
      <w:proofErr w:type="gramEnd"/>
      <w:r w:rsidRPr="00BF348E">
        <w:rPr>
          <w:rFonts w:ascii="Calibri" w:eastAsia="Times New Roman" w:hAnsi="Calibri" w:cs="Calibri"/>
          <w:color w:val="222222"/>
        </w:rPr>
        <w:t xml:space="preserve"> distancing</w:t>
      </w:r>
    </w:p>
    <w:p w:rsidR="00BF348E" w:rsidRPr="004F623B" w:rsidRDefault="00BF348E" w:rsidP="004F623B">
      <w:pPr>
        <w:pStyle w:val="ListParagraph"/>
        <w:numPr>
          <w:ilvl w:val="0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All staff will wear appropriate PPE during program times, complete temperature check and risk assessment questions</w:t>
      </w:r>
      <w:r w:rsidR="007C6A25">
        <w:rPr>
          <w:rFonts w:ascii="Calibri" w:eastAsia="Times New Roman" w:hAnsi="Calibri" w:cs="Calibri"/>
          <w:color w:val="222222"/>
        </w:rPr>
        <w:t>.</w:t>
      </w:r>
    </w:p>
    <w:p w:rsidR="00BF348E" w:rsidRPr="004F623B" w:rsidRDefault="007C6A25" w:rsidP="004F623B">
      <w:pPr>
        <w:pStyle w:val="ListParagraph"/>
        <w:numPr>
          <w:ilvl w:val="0"/>
          <w:numId w:val="5"/>
        </w:numPr>
        <w:shd w:val="clear" w:color="auto" w:fill="FFFFFF"/>
        <w:spacing w:after="0" w:line="231" w:lineRule="atLeast"/>
        <w:rPr>
          <w:rFonts w:ascii="Calibri" w:eastAsia="Times New Roman" w:hAnsi="Calibri" w:cs="Calibri"/>
          <w:color w:val="222222"/>
        </w:rPr>
      </w:pPr>
      <w:r>
        <w:rPr>
          <w:rFonts w:ascii="Calibri" w:eastAsia="Times New Roman" w:hAnsi="Calibri" w:cs="Calibri"/>
          <w:color w:val="222222"/>
        </w:rPr>
        <w:t>Sanitizing</w:t>
      </w:r>
      <w:r w:rsidR="00BF348E" w:rsidRPr="004F623B">
        <w:rPr>
          <w:rFonts w:ascii="Calibri" w:eastAsia="Times New Roman" w:hAnsi="Calibri" w:cs="Calibri"/>
          <w:color w:val="222222"/>
        </w:rPr>
        <w:t xml:space="preserve"> surfaces</w:t>
      </w:r>
      <w:r>
        <w:rPr>
          <w:rFonts w:ascii="Calibri" w:eastAsia="Times New Roman" w:hAnsi="Calibri" w:cs="Calibri"/>
          <w:color w:val="222222"/>
        </w:rPr>
        <w:t xml:space="preserve"> before and after each program. </w:t>
      </w:r>
    </w:p>
    <w:p w:rsidR="00BF348E" w:rsidRPr="004F623B" w:rsidRDefault="00BF348E" w:rsidP="004F623B">
      <w:pPr>
        <w:pStyle w:val="ListParagraph"/>
        <w:numPr>
          <w:ilvl w:val="0"/>
          <w:numId w:val="5"/>
        </w:numPr>
        <w:shd w:val="clear" w:color="auto" w:fill="FFFFFF"/>
        <w:spacing w:after="160" w:line="231" w:lineRule="atLeast"/>
        <w:rPr>
          <w:rFonts w:ascii="Calibri" w:eastAsia="Times New Roman" w:hAnsi="Calibri" w:cs="Calibri"/>
          <w:color w:val="222222"/>
        </w:rPr>
      </w:pPr>
      <w:r w:rsidRPr="004F623B">
        <w:rPr>
          <w:rFonts w:ascii="Calibri" w:eastAsia="Times New Roman" w:hAnsi="Calibri" w:cs="Calibri"/>
          <w:color w:val="222222"/>
        </w:rPr>
        <w:t>Cleaning the clubhouse regularly</w:t>
      </w:r>
      <w:r w:rsidR="007C6A25">
        <w:rPr>
          <w:rFonts w:ascii="Calibri" w:eastAsia="Times New Roman" w:hAnsi="Calibri" w:cs="Calibri"/>
          <w:color w:val="222222"/>
        </w:rPr>
        <w:t>.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In collaboration with Fraser Health, we will continue to monitor our members’ needs, services, programs, and adaptive actions required for delivering service during COVID 19 recovery phase.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Updates will be provided as necessary.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 </w:t>
      </w:r>
    </w:p>
    <w:p w:rsidR="00BF348E" w:rsidRPr="00BF348E" w:rsidRDefault="00BF348E" w:rsidP="00BF348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lastRenderedPageBreak/>
        <w:t>If more information is needed, please contact:</w:t>
      </w:r>
    </w:p>
    <w:p w:rsidR="00BF348E" w:rsidRPr="00BF348E" w:rsidRDefault="00BF348E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 xml:space="preserve">Christine </w:t>
      </w:r>
      <w:proofErr w:type="spellStart"/>
      <w:r w:rsidRPr="00BF348E">
        <w:rPr>
          <w:rFonts w:ascii="Calibri" w:eastAsia="Times New Roman" w:hAnsi="Calibri" w:cs="Calibri"/>
          <w:color w:val="222222"/>
        </w:rPr>
        <w:t>Cruickshanks</w:t>
      </w:r>
      <w:proofErr w:type="spellEnd"/>
    </w:p>
    <w:p w:rsidR="00BF348E" w:rsidRPr="00BF348E" w:rsidRDefault="00AE301B" w:rsidP="00BF348E">
      <w:pPr>
        <w:shd w:val="clear" w:color="auto" w:fill="FFFFFF"/>
        <w:spacing w:after="0" w:line="231" w:lineRule="atLeast"/>
        <w:ind w:left="720"/>
        <w:rPr>
          <w:rFonts w:ascii="Calibri" w:eastAsia="Times New Roman" w:hAnsi="Calibri" w:cs="Calibri"/>
          <w:color w:val="222222"/>
        </w:rPr>
      </w:pPr>
      <w:hyperlink r:id="rId6" w:tgtFrame="_blank" w:history="1">
        <w:r w:rsidR="00BF348E" w:rsidRPr="00BF348E">
          <w:rPr>
            <w:rFonts w:ascii="Calibri" w:eastAsia="Times New Roman" w:hAnsi="Calibri" w:cs="Calibri"/>
            <w:color w:val="1155CC"/>
            <w:u w:val="single"/>
          </w:rPr>
          <w:t>christinecruickshanks.ccs@gmail.com</w:t>
        </w:r>
      </w:hyperlink>
    </w:p>
    <w:p w:rsidR="00BF348E" w:rsidRPr="00BF348E" w:rsidRDefault="00BF348E" w:rsidP="00BF348E">
      <w:pPr>
        <w:shd w:val="clear" w:color="auto" w:fill="FFFFFF"/>
        <w:spacing w:after="160" w:line="231" w:lineRule="atLeast"/>
        <w:ind w:left="720"/>
        <w:rPr>
          <w:rFonts w:ascii="Calibri" w:eastAsia="Times New Roman" w:hAnsi="Calibri" w:cs="Calibri"/>
          <w:color w:val="222222"/>
        </w:rPr>
      </w:pPr>
      <w:r w:rsidRPr="00BF348E">
        <w:rPr>
          <w:rFonts w:ascii="Calibri" w:eastAsia="Times New Roman" w:hAnsi="Calibri" w:cs="Calibri"/>
          <w:color w:val="222222"/>
        </w:rPr>
        <w:t>604-850-1235</w:t>
      </w:r>
    </w:p>
    <w:p w:rsidR="00BF348E" w:rsidRPr="00BF348E" w:rsidRDefault="00BF348E" w:rsidP="00BF348E">
      <w:pPr>
        <w:spacing w:after="160" w:line="240" w:lineRule="auto"/>
        <w:rPr>
          <w:rFonts w:ascii="Calibri" w:eastAsia="Times New Roman" w:hAnsi="Calibri" w:cs="Calibri"/>
          <w:color w:val="888888"/>
          <w:shd w:val="clear" w:color="auto" w:fill="FFFFFF"/>
        </w:rPr>
      </w:pPr>
      <w:r w:rsidRPr="00BF348E">
        <w:rPr>
          <w:rFonts w:ascii="Calibri" w:eastAsia="Times New Roman" w:hAnsi="Calibri" w:cs="Calibri"/>
          <w:color w:val="888888"/>
          <w:shd w:val="clear" w:color="auto" w:fill="FFFFFF"/>
        </w:rPr>
        <w:t> </w:t>
      </w:r>
    </w:p>
    <w:p w:rsidR="002B52E2" w:rsidRDefault="002B52E2"/>
    <w:sectPr w:rsidR="002B52E2" w:rsidSect="004F62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B8E"/>
    <w:multiLevelType w:val="hybridMultilevel"/>
    <w:tmpl w:val="BC0EFDE2"/>
    <w:lvl w:ilvl="0" w:tplc="D37CF718">
      <w:numFmt w:val="bullet"/>
      <w:lvlText w:val=""/>
      <w:lvlJc w:val="left"/>
      <w:pPr>
        <w:ind w:left="2595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">
    <w:nsid w:val="3CAC4005"/>
    <w:multiLevelType w:val="hybridMultilevel"/>
    <w:tmpl w:val="6F187E9E"/>
    <w:lvl w:ilvl="0" w:tplc="D37CF718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51D29"/>
    <w:multiLevelType w:val="hybridMultilevel"/>
    <w:tmpl w:val="0B0C237C"/>
    <w:lvl w:ilvl="0" w:tplc="D37CF718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6237846"/>
    <w:multiLevelType w:val="hybridMultilevel"/>
    <w:tmpl w:val="EBEC537C"/>
    <w:lvl w:ilvl="0" w:tplc="D37CF718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E4D58"/>
    <w:multiLevelType w:val="hybridMultilevel"/>
    <w:tmpl w:val="AF78F9B2"/>
    <w:lvl w:ilvl="0" w:tplc="D37CF718">
      <w:numFmt w:val="bullet"/>
      <w:lvlText w:val=""/>
      <w:lvlJc w:val="left"/>
      <w:pPr>
        <w:ind w:left="183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9B2"/>
    <w:rsid w:val="001B560D"/>
    <w:rsid w:val="00233B9A"/>
    <w:rsid w:val="002B52E2"/>
    <w:rsid w:val="00334A2E"/>
    <w:rsid w:val="00382905"/>
    <w:rsid w:val="004E2AE0"/>
    <w:rsid w:val="004F623B"/>
    <w:rsid w:val="00514203"/>
    <w:rsid w:val="007B7A70"/>
    <w:rsid w:val="007C6A25"/>
    <w:rsid w:val="00824479"/>
    <w:rsid w:val="00861290"/>
    <w:rsid w:val="009579B2"/>
    <w:rsid w:val="00A215CF"/>
    <w:rsid w:val="00AE301B"/>
    <w:rsid w:val="00BF348E"/>
    <w:rsid w:val="00D8785D"/>
    <w:rsid w:val="00EE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2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ristinecruickshanks.cc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W10</dc:creator>
  <cp:lastModifiedBy>W10</cp:lastModifiedBy>
  <cp:revision>15</cp:revision>
  <dcterms:created xsi:type="dcterms:W3CDTF">2020-10-30T19:12:00Z</dcterms:created>
  <dcterms:modified xsi:type="dcterms:W3CDTF">2020-12-29T19:50:00Z</dcterms:modified>
</cp:coreProperties>
</file>