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Abby House phone #: 604-850-1235</w:t>
        <w:tab/>
        <w:t xml:space="preserve">Address: 2676 Gladys Ave, Abbotsford BC V2S 3X8 </w:t>
        <w:tab/>
        <w:t xml:space="preserve">     Fax #: 604-850-1190</w:t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82"/>
        <w:gridCol w:w="3412"/>
        <w:gridCol w:w="3296"/>
        <w:tblGridChange w:id="0">
          <w:tblGrid>
            <w:gridCol w:w="4082"/>
            <w:gridCol w:w="3412"/>
            <w:gridCol w:w="329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New Member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(person requesting service):</w:t>
            </w:r>
          </w:p>
          <w:p w:rsidR="00000000" w:rsidDel="00000000" w:rsidP="00000000" w:rsidRDefault="00000000" w:rsidRPr="00000000" w14:paraId="0000000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(Please Print)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of Birth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(DD/MM/YYYY)</w:t>
            </w:r>
          </w:p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PHN: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gender is:</w:t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right" w:pos="361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pronouns are: </w:t>
            </w:r>
          </w:p>
          <w:p w:rsidR="00000000" w:rsidDel="00000000" w:rsidP="00000000" w:rsidRDefault="00000000" w:rsidRPr="00000000" w14:paraId="0000000D">
            <w:pPr>
              <w:tabs>
                <w:tab w:val="right" w:pos="361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Home Address: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Phone #: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consent to receiving information by email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am also interested in participating in virtual/online clubhouse services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Preferred method of contact: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Phone       _ Text       _ Email</w:t>
            </w:r>
          </w:p>
        </w:tc>
      </w:tr>
      <w:tr>
        <w:trPr>
          <w:cantSplit w:val="0"/>
          <w:trHeight w:val="138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9">
            <w:pPr>
              <w:spacing w:after="16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Self Identified Cultural or Ethnic Group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(Check more than one if necessary)</w:t>
            </w:r>
          </w:p>
          <w:tbl>
            <w:tblPr>
              <w:tblStyle w:val="Table2"/>
              <w:tblW w:w="11528.00000000000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905"/>
              <w:gridCol w:w="1781"/>
              <w:gridCol w:w="2126"/>
              <w:gridCol w:w="2126"/>
              <w:gridCol w:w="3590"/>
              <w:tblGridChange w:id="0">
                <w:tblGrid>
                  <w:gridCol w:w="1905"/>
                  <w:gridCol w:w="1781"/>
                  <w:gridCol w:w="2126"/>
                  <w:gridCol w:w="2126"/>
                  <w:gridCol w:w="3590"/>
                </w:tblGrid>
              </w:tblGridChange>
            </w:tblGrid>
            <w:tr>
              <w:trPr>
                <w:cantSplit w:val="0"/>
                <w:trHeight w:val="25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A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36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First Nations </w:t>
                  </w:r>
                </w:p>
              </w:tc>
              <w:tc>
                <w:tcPr/>
                <w:p w:rsidR="00000000" w:rsidDel="00000000" w:rsidP="00000000" w:rsidRDefault="00000000" w:rsidRPr="00000000" w14:paraId="0000001B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36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White </w:t>
                  </w:r>
                </w:p>
              </w:tc>
              <w:tc>
                <w:tcPr/>
                <w:p w:rsidR="00000000" w:rsidDel="00000000" w:rsidP="00000000" w:rsidRDefault="00000000" w:rsidRPr="00000000" w14:paraId="0000001C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36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Filipino </w:t>
                  </w:r>
                </w:p>
              </w:tc>
              <w:tc>
                <w:tcPr/>
                <w:p w:rsidR="00000000" w:rsidDel="00000000" w:rsidP="00000000" w:rsidRDefault="00000000" w:rsidRPr="00000000" w14:paraId="0000001D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36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South Asian</w:t>
                  </w:r>
                </w:p>
              </w:tc>
              <w:tc>
                <w:tcPr/>
                <w:p w:rsidR="00000000" w:rsidDel="00000000" w:rsidP="00000000" w:rsidRDefault="00000000" w:rsidRPr="00000000" w14:paraId="0000001E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36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Black</w:t>
                  </w:r>
                </w:p>
              </w:tc>
            </w:tr>
            <w:tr>
              <w:trPr>
                <w:cantSplit w:val="0"/>
                <w:trHeight w:val="29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F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36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Metis </w:t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36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Arab </w:t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36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Latin American </w:t>
                  </w:r>
                </w:p>
              </w:tc>
              <w:tc>
                <w:tcPr/>
                <w:p w:rsidR="00000000" w:rsidDel="00000000" w:rsidP="00000000" w:rsidRDefault="00000000" w:rsidRPr="00000000" w14:paraId="00000022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36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Southeast Asian </w:t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36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Chinese </w:t>
                  </w:r>
                </w:p>
              </w:tc>
            </w:tr>
            <w:tr>
              <w:trPr>
                <w:cantSplit w:val="0"/>
                <w:trHeight w:val="31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4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36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Inuit 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36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West Asian</w:t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36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Korean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36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Japanese</w:t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36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 ________________ </w:t>
                  </w:r>
                </w:p>
              </w:tc>
            </w:tr>
          </w:tbl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Referral Source Information</w:t>
            </w:r>
          </w:p>
        </w:tc>
      </w:tr>
      <w:tr>
        <w:trPr>
          <w:cantSplit w:val="0"/>
          <w:trHeight w:val="692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Referring source name and role 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Best form of contact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Length of relationship with referred member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0-3 Months  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3-12 Months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&gt;12 months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 Supports and Housing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 important members of my healthcare team or community services include:</w:t>
            </w:r>
          </w:p>
          <w:p w:rsidR="00000000" w:rsidDel="00000000" w:rsidP="00000000" w:rsidRDefault="00000000" w:rsidRPr="00000000" w14:paraId="000000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(Occupational Therapist, Recreation Therapist, WorkBC, Support groups, Counsellor, Family doctor, Case manager, Vocational Counsellor)</w:t>
            </w:r>
          </w:p>
          <w:p w:rsidR="00000000" w:rsidDel="00000000" w:rsidP="00000000" w:rsidRDefault="00000000" w:rsidRPr="00000000" w14:paraId="000000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Supports I have in my personal life include: </w:t>
            </w:r>
          </w:p>
          <w:p w:rsidR="00000000" w:rsidDel="00000000" w:rsidP="00000000" w:rsidRDefault="00000000" w:rsidRPr="00000000" w14:paraId="000000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(Family members, friends, spiritual or religious connections, neighbours, pets)  </w:t>
            </w:r>
          </w:p>
          <w:p w:rsidR="00000000" w:rsidDel="00000000" w:rsidP="00000000" w:rsidRDefault="00000000" w:rsidRPr="00000000" w14:paraId="000000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 an emergency please contact 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___________________________  Relationship ___________________________ Phone number _____________________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 of housing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___ Alone   ___ Family    ___ Supported housing program    ___   Roommate or Friends    _____________Other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Recovery and Wellness Information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areas of your life would you like support in?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(Check more than one if necessary)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632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472"/>
              <w:gridCol w:w="2472"/>
              <w:gridCol w:w="2848"/>
              <w:gridCol w:w="2840"/>
              <w:tblGridChange w:id="0">
                <w:tblGrid>
                  <w:gridCol w:w="2472"/>
                  <w:gridCol w:w="2472"/>
                  <w:gridCol w:w="2848"/>
                  <w:gridCol w:w="2840"/>
                </w:tblGrid>
              </w:tblGridChange>
            </w:tblGrid>
            <w:tr>
              <w:trPr>
                <w:cantSplit w:val="0"/>
                <w:trHeight w:val="65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Mental health and wellness </w:t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Going out into your community</w:t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Volunteering, education, or work </w:t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Fun and recreation </w:t>
                  </w:r>
                </w:p>
              </w:tc>
            </w:tr>
            <w:tr>
              <w:trPr>
                <w:cantSplit w:val="0"/>
                <w:trHeight w:val="64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Spirituality and personal growth </w:t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Friends and family </w:t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Personal relationships </w:t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Home and life skills </w:t>
                  </w:r>
                </w:p>
              </w:tc>
            </w:tr>
            <w:tr>
              <w:trPr>
                <w:cantSplit w:val="0"/>
                <w:trHeight w:val="406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Physical health </w:t>
                  </w:r>
                </w:p>
              </w:tc>
              <w:tc>
                <w:tcPr/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Finances  </w:t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Technology skills  </w:t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Other ____________</w:t>
                  </w:r>
                </w:p>
              </w:tc>
            </w:tr>
          </w:tbl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 you have a goal that you are working on, or you would like to start?     </w:t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My goal is _________________________________________________________________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    I would like help with this. I am interested in:  ____________________________________</w:t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might make connecting with clubhouse difficult?</w:t>
            </w:r>
          </w:p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e.g., transportation, language, childcare, meeting new people or going to new places) 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important health information </w:t>
            </w:r>
          </w:p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(e.g., mental and physical health challenges, allergies, specific needs)</w:t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Maintaining Mental Health and Wellness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are some supports or skills that help you with your mental health?</w:t>
            </w:r>
          </w:p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(Counselling, time with friends and family, mindfulness, WRAP, spiritual practices, yoga, walking, art, writing, spending time outside) </w:t>
            </w:r>
          </w:p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might the clubhouse team know when you are not feeling mentally well?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(Talking more or less, changes in mood, moving around more or less, not showing up, spending more money than usual, changes in my routine) </w:t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can our team do to help you if you need some extra support? </w:t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understand that by signing this referral, I am also authorizing the mental health centre/referral source and the clubhouse team to exchange relevant information as the need arises to support an integrated team approach. This authorization expires when membership to the clubhouse program ends. </w:t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                                       ____________________________________________</w:t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of member                                                                           Signature of referral source  </w:t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(DD/MM/YYYY)</w:t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Cultural or Ethinc Groups Examples include: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Chinese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Chinese and Taiwanese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South Asian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Indian, Bangladeshi, Punjabi, Sri Lankan, Bengali, Pakistani, Nepalese, Sinhalese, Tamil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Black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African, Nigerian and Somali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Latin American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Chilean, Costa Rican, Mexican, Brazilian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Southeast Asian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Vietnamese, Cambodian, Malaysian, Laotian, Indonesian, Thai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Arab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Egyptian, Kuwaiti, Libyan, Iraqi, Lebanese, Algerian, Moroccan, Palestinian, Saudi Arabian, Syrian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West Asian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Afghan, Assyrian, Iranian, Armenian, Georgian, Israeli, Kurd, Pashtun, Turkish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Visible Minority Other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Pacific Islander, Polynesian, Guyanese</w:t>
      </w:r>
    </w:p>
    <w:p w:rsidR="00000000" w:rsidDel="00000000" w:rsidP="00000000" w:rsidRDefault="00000000" w:rsidRPr="00000000" w14:paraId="000000A0">
      <w:pPr>
        <w:rPr>
          <w:sz w:val="20"/>
          <w:szCs w:val="20"/>
        </w:rPr>
      </w:pPr>
      <w:r w:rsidDel="00000000" w:rsidR="00000000" w:rsidRPr="00000000">
        <w:rPr>
          <w:u w:val="single"/>
          <w:rtl w:val="0"/>
        </w:rPr>
        <w:t xml:space="preserve">Multiple Visible Minorities</w:t>
      </w:r>
      <w:r w:rsidDel="00000000" w:rsidR="00000000" w:rsidRPr="00000000">
        <w:rPr>
          <w:rtl w:val="0"/>
        </w:rPr>
        <w:t xml:space="preserve">: more than one visible minority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Symbo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2409825" cy="33337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298" l="0" r="0" t="19298"/>
                  <a:stretch>
                    <a:fillRect/>
                  </a:stretch>
                </pic:blipFill>
                <pic:spPr>
                  <a:xfrm>
                    <a:off x="0" y="0"/>
                    <a:ext cx="2409825" cy="333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0"/>
      </w:rPr>
      <w:t xml:space="preserve">CLUBHOUSE REFERRAL FORM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5150485</wp:posOffset>
          </wp:positionH>
          <wp:positionV relativeFrom="paragraph">
            <wp:posOffset>-131444</wp:posOffset>
          </wp:positionV>
          <wp:extent cx="1707515" cy="516890"/>
          <wp:effectExtent b="0" l="0" r="0" t="0"/>
          <wp:wrapSquare wrapText="bothSides" distB="0" distT="0" distL="114300" distR="114300"/>
          <wp:docPr descr="FHSig-slog-hor-A-bw.gif" id="4" name="image2.gif"/>
          <a:graphic>
            <a:graphicData uri="http://schemas.openxmlformats.org/drawingml/2006/picture">
              <pic:pic>
                <pic:nvPicPr>
                  <pic:cNvPr descr="FHSig-slog-hor-A-bw.gif" id="0" name="image2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7515" cy="5168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B252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A108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A108E"/>
    <w:pPr>
      <w:ind w:left="720"/>
      <w:contextualSpacing w:val="1"/>
    </w:pPr>
  </w:style>
  <w:style w:type="paragraph" w:styleId="Default" w:customStyle="1">
    <w:name w:val="Default"/>
    <w:rsid w:val="003460B0"/>
    <w:pPr>
      <w:autoSpaceDE w:val="0"/>
      <w:autoSpaceDN w:val="0"/>
      <w:adjustRightInd w:val="0"/>
      <w:spacing w:after="0" w:line="240" w:lineRule="auto"/>
    </w:pPr>
    <w:rPr>
      <w:rFonts w:ascii="Symbol" w:cs="Symbol" w:hAnsi="Symbol"/>
      <w:color w:val="000000"/>
      <w:sz w:val="24"/>
      <w:szCs w:val="24"/>
      <w:lang w:val="en-CA"/>
    </w:rPr>
  </w:style>
  <w:style w:type="table" w:styleId="TableGrid1" w:customStyle="1">
    <w:name w:val="Table Grid1"/>
    <w:basedOn w:val="TableNormal"/>
    <w:next w:val="TableGrid"/>
    <w:uiPriority w:val="39"/>
    <w:rsid w:val="00AC4C3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1" w:customStyle="1">
    <w:name w:val="Table Grid11"/>
    <w:basedOn w:val="TableNormal"/>
    <w:next w:val="TableGrid"/>
    <w:uiPriority w:val="39"/>
    <w:rsid w:val="004B252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9D78D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8D8"/>
  </w:style>
  <w:style w:type="paragraph" w:styleId="Footer">
    <w:name w:val="footer"/>
    <w:basedOn w:val="Normal"/>
    <w:link w:val="FooterChar"/>
    <w:uiPriority w:val="99"/>
    <w:unhideWhenUsed w:val="1"/>
    <w:rsid w:val="009D78D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8D8"/>
  </w:style>
  <w:style w:type="paragraph" w:styleId="FootnoteText">
    <w:name w:val="footnote text"/>
    <w:basedOn w:val="Normal"/>
    <w:link w:val="FootnoteTextChar"/>
    <w:semiHidden w:val="1"/>
    <w:rsid w:val="00C46FDE"/>
    <w:pPr>
      <w:spacing w:after="0" w:line="240" w:lineRule="auto"/>
    </w:pPr>
    <w:rPr>
      <w:rFonts w:ascii="Arial" w:cs="Times New Roman" w:eastAsia="Times New Roman" w:hAnsi="Arial"/>
      <w:sz w:val="20"/>
      <w:szCs w:val="20"/>
      <w:lang w:val="en-CA"/>
    </w:rPr>
  </w:style>
  <w:style w:type="character" w:styleId="FootnoteTextChar" w:customStyle="1">
    <w:name w:val="Footnote Text Char"/>
    <w:basedOn w:val="DefaultParagraphFont"/>
    <w:link w:val="FootnoteText"/>
    <w:semiHidden w:val="1"/>
    <w:rsid w:val="00C46FDE"/>
    <w:rPr>
      <w:rFonts w:ascii="Arial" w:cs="Times New Roman" w:eastAsia="Times New Roman" w:hAnsi="Arial"/>
      <w:sz w:val="20"/>
      <w:szCs w:val="20"/>
      <w:lang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zD+AH97sqwhIAe26DjLn8kX9YA==">AMUW2mW/C9ijih3tB1I1wRlRE1bTh0j9c5b2yVnnRPRnkamtJ/0/HQPayjNtK6nGZTGqoQQ77ZNfm41C/SNZhWwo0SNFM5nuAbSoBav7QTfbPuk9VI5Ch9Q=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2021-03-30T17:49:00Z</dcterms:created>
  <dc:creator>Tim Rempel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0x0101004494AE10EFC0AF4B9F95F06F2B3CD523</vt:lpwstr>
  </property>
</Properties>
</file>